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6649B0" w:rsidTr="00172E20">
        <w:trPr>
          <w:trHeight w:val="648"/>
        </w:trPr>
        <w:tc>
          <w:tcPr>
            <w:tcW w:w="9540" w:type="dxa"/>
            <w:shd w:val="clear" w:color="auto" w:fill="000080"/>
            <w:vAlign w:val="center"/>
            <w:hideMark/>
          </w:tcPr>
          <w:p w:rsidR="00EE46E1" w:rsidRPr="006649B0" w:rsidRDefault="00EE46E1" w:rsidP="00332049">
            <w:pPr>
              <w:widowControl/>
              <w:spacing w:before="120" w:after="120"/>
              <w:rPr>
                <w:b/>
                <w:bCs/>
                <w:lang w:val="en-US" w:eastAsia="zh-CN"/>
              </w:rPr>
            </w:pPr>
            <w:bookmarkStart w:id="0" w:name="_Toc104876522"/>
            <w:bookmarkStart w:id="1" w:name="_Toc116219487"/>
            <w:r w:rsidRPr="006649B0">
              <w:rPr>
                <w:b/>
                <w:bCs/>
              </w:rPr>
              <w:t>Microsoft</w:t>
            </w:r>
            <w:r w:rsidRPr="006649B0">
              <w:rPr>
                <w:b/>
                <w:bCs/>
                <w:vertAlign w:val="superscript"/>
              </w:rPr>
              <w:t>®</w:t>
            </w:r>
            <w:r w:rsidRPr="006649B0">
              <w:rPr>
                <w:b/>
                <w:bCs/>
              </w:rPr>
              <w:t xml:space="preserve"> </w:t>
            </w:r>
            <w:bookmarkEnd w:id="0"/>
            <w:bookmarkEnd w:id="1"/>
            <w:r w:rsidR="00EB6EA1" w:rsidRPr="006649B0">
              <w:rPr>
                <w:b/>
                <w:bCs/>
              </w:rPr>
              <w:t xml:space="preserve">Пакета многоязычного интерфейса для Office </w:t>
            </w:r>
            <w:r w:rsidRPr="006649B0">
              <w:rPr>
                <w:b/>
                <w:bCs/>
              </w:rPr>
              <w:t xml:space="preserve">2016 </w:t>
            </w:r>
            <w:r w:rsidRPr="006649B0">
              <w:rPr>
                <w:b/>
                <w:bCs/>
                <w:u w:val="single"/>
              </w:rPr>
              <w:fldChar w:fldCharType="begin">
                <w:ffData>
                  <w:name w:val="Text33"/>
                  <w:enabled/>
                  <w:calcOnExit w:val="0"/>
                  <w:textInput/>
                </w:ffData>
              </w:fldChar>
            </w:r>
            <w:r w:rsidRPr="006649B0">
              <w:rPr>
                <w:b/>
                <w:bCs/>
                <w:u w:val="single"/>
              </w:rPr>
              <w:instrText xml:space="preserve"> FORMTEXT </w:instrText>
            </w:r>
            <w:r w:rsidRPr="006649B0">
              <w:rPr>
                <w:b/>
                <w:bCs/>
                <w:u w:val="single"/>
              </w:rPr>
            </w:r>
            <w:r w:rsidRPr="006649B0">
              <w:rPr>
                <w:b/>
                <w:bCs/>
                <w:u w:val="single"/>
              </w:rPr>
              <w:fldChar w:fldCharType="separate"/>
            </w:r>
            <w:bookmarkStart w:id="2" w:name="_GoBack"/>
            <w:r w:rsidRPr="006649B0">
              <w:rPr>
                <w:b/>
                <w:bCs/>
                <w:noProof/>
                <w:u w:val="single"/>
              </w:rPr>
              <w:t> </w:t>
            </w:r>
            <w:r w:rsidRPr="006649B0">
              <w:rPr>
                <w:b/>
                <w:bCs/>
                <w:noProof/>
                <w:u w:val="single"/>
              </w:rPr>
              <w:t> </w:t>
            </w:r>
            <w:r w:rsidRPr="006649B0">
              <w:rPr>
                <w:b/>
                <w:bCs/>
                <w:noProof/>
                <w:u w:val="single"/>
              </w:rPr>
              <w:t> </w:t>
            </w:r>
            <w:r w:rsidRPr="006649B0">
              <w:rPr>
                <w:b/>
                <w:bCs/>
                <w:noProof/>
                <w:u w:val="single"/>
              </w:rPr>
              <w:t> </w:t>
            </w:r>
            <w:r w:rsidRPr="006649B0">
              <w:rPr>
                <w:b/>
                <w:bCs/>
                <w:noProof/>
                <w:u w:val="single"/>
              </w:rPr>
              <w:t> </w:t>
            </w:r>
            <w:bookmarkEnd w:id="2"/>
            <w:r w:rsidRPr="006649B0">
              <w:fldChar w:fldCharType="end"/>
            </w:r>
            <w:r w:rsidR="00332049" w:rsidRPr="006649B0">
              <w:rPr>
                <w:rStyle w:val="FootnoteReference"/>
                <w:b/>
                <w:bCs/>
              </w:rPr>
              <w:footnoteReference w:id="1"/>
            </w:r>
            <w:r w:rsidRPr="006649B0">
              <w:rPr>
                <w:b/>
                <w:bCs/>
              </w:rPr>
              <w:t xml:space="preserve"> выпуск</w:t>
            </w:r>
            <w:r w:rsidR="00332049" w:rsidRPr="006649B0">
              <w:rPr>
                <w:b/>
                <w:bCs/>
                <w:lang w:val="en-US"/>
              </w:rPr>
              <w:t xml:space="preserve"> </w:t>
            </w:r>
            <w:r w:rsidR="00332049" w:rsidRPr="006649B0">
              <w:rPr>
                <w:rStyle w:val="FootnoteReference"/>
                <w:b/>
                <w:bCs/>
              </w:rPr>
              <w:footnoteReference w:id="2"/>
            </w:r>
          </w:p>
        </w:tc>
      </w:tr>
      <w:tr w:rsidR="00EE46E1" w:rsidRPr="006649B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649B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6649B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6649B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2PBs5CZ6MjFtfJpfEZnrOQQExB4Z9l/fECfsq0HzorHd/YudPQ33kkcu9c0vlrw4OQqKl9/7t9r2P8FVhRsbQ==" w:salt="jHyG6IkzYBeDnGVGriA7c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6649B0"/>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EDF7D-D7AE-4BE0-AB17-B788EE201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2015-10-02T05:42:00Z</dcterms:created>
  <dcterms:modified xsi:type="dcterms:W3CDTF">2016-12-28T17:51:00Z</dcterms:modified>
</cp:coreProperties>
</file>